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09" w:rsidRPr="00BA6509" w:rsidRDefault="00BA6509" w:rsidP="00BA6509">
      <w:pPr>
        <w:spacing w:after="0" w:line="414" w:lineRule="atLeast"/>
        <w:outlineLvl w:val="0"/>
        <w:rPr>
          <w:rFonts w:ascii="&amp;quot" w:eastAsia="Times New Roman" w:hAnsi="&amp;quot" w:cs="Times New Roman"/>
          <w:color w:val="4F4F4F"/>
          <w:spacing w:val="-14"/>
          <w:kern w:val="36"/>
          <w:sz w:val="35"/>
          <w:szCs w:val="35"/>
          <w:lang w:eastAsia="el-GR"/>
        </w:rPr>
      </w:pPr>
      <w:r w:rsidRPr="00BA6509">
        <w:rPr>
          <w:rFonts w:ascii="&amp;quot" w:eastAsia="Times New Roman" w:hAnsi="&amp;quot" w:cs="Times New Roman"/>
          <w:color w:val="4F4F4F"/>
          <w:spacing w:val="-14"/>
          <w:kern w:val="36"/>
          <w:sz w:val="35"/>
          <w:szCs w:val="35"/>
          <w:lang w:eastAsia="el-GR"/>
        </w:rPr>
        <w:t>Διευκρινίσεις για τους υποψήφιους για το 10% των θέσεων εισακτέων, χωρίς νέα εξέταση</w:t>
      </w:r>
    </w:p>
    <w:p w:rsidR="00BA6509" w:rsidRPr="00BA6509" w:rsidRDefault="00BA6509" w:rsidP="00BA6509">
      <w:pPr>
        <w:spacing w:after="0" w:line="306" w:lineRule="atLeast"/>
        <w:rPr>
          <w:rFonts w:ascii="Times New Roman" w:eastAsia="Times New Roman" w:hAnsi="Times New Roman" w:cs="Times New Roman"/>
          <w:color w:val="888888"/>
          <w:sz w:val="20"/>
          <w:szCs w:val="20"/>
          <w:lang w:eastAsia="el-GR"/>
        </w:rPr>
      </w:pPr>
      <w:hyperlink r:id="rId5" w:tooltip="22:48" w:history="1">
        <w:r w:rsidRPr="00BA6509">
          <w:rPr>
            <w:rFonts w:ascii="Times New Roman" w:eastAsia="Times New Roman" w:hAnsi="Times New Roman" w:cs="Times New Roman"/>
            <w:color w:val="D8A20D"/>
            <w:sz w:val="20"/>
            <w:szCs w:val="20"/>
            <w:u w:val="single"/>
            <w:bdr w:val="none" w:sz="0" w:space="0" w:color="auto" w:frame="1"/>
            <w:lang w:eastAsia="el-GR"/>
          </w:rPr>
          <w:t>13 Μάϊου 2018</w:t>
        </w:r>
      </w:hyperlink>
      <w:r w:rsidRPr="00BA6509">
        <w:rPr>
          <w:rFonts w:ascii="Times New Roman" w:eastAsia="Times New Roman" w:hAnsi="Times New Roman" w:cs="Times New Roman"/>
          <w:color w:val="888888"/>
          <w:sz w:val="20"/>
          <w:szCs w:val="20"/>
          <w:lang w:eastAsia="el-GR"/>
        </w:rPr>
        <w:t xml:space="preserve"> </w:t>
      </w:r>
      <w:r w:rsidRPr="00BA6509">
        <w:rPr>
          <w:rFonts w:ascii="Times New Roman" w:eastAsia="Times New Roman" w:hAnsi="Times New Roman" w:cs="Times New Roman"/>
          <w:color w:val="888888"/>
          <w:sz w:val="20"/>
          <w:szCs w:val="20"/>
          <w:bdr w:val="none" w:sz="0" w:space="0" w:color="auto" w:frame="1"/>
          <w:lang w:eastAsia="el-GR"/>
        </w:rPr>
        <w:t xml:space="preserve">Από </w:t>
      </w:r>
      <w:hyperlink r:id="rId6" w:tooltip="Δείτε όλα τα άρθρα του/της ΔΔΕ Φλώρινας | Τμήμα Ε' Εκπαιδευτικών Θεμάτων" w:history="1">
        <w:r w:rsidRPr="00BA6509">
          <w:rPr>
            <w:rFonts w:ascii="Times New Roman" w:eastAsia="Times New Roman" w:hAnsi="Times New Roman" w:cs="Times New Roman"/>
            <w:color w:val="D8A20D"/>
            <w:sz w:val="20"/>
            <w:szCs w:val="20"/>
            <w:bdr w:val="none" w:sz="0" w:space="0" w:color="auto" w:frame="1"/>
            <w:lang w:eastAsia="el-GR"/>
          </w:rPr>
          <w:t>ΔΔΕ Φλώρινας | Τμήμα Ε' Εκπαιδευτικών Θεμάτων</w:t>
        </w:r>
      </w:hyperlink>
      <w:r w:rsidRPr="00BA6509">
        <w:rPr>
          <w:rFonts w:ascii="Times New Roman" w:eastAsia="Times New Roman" w:hAnsi="Times New Roman" w:cs="Times New Roman"/>
          <w:color w:val="888888"/>
          <w:sz w:val="20"/>
          <w:szCs w:val="20"/>
          <w:lang w:eastAsia="el-GR"/>
        </w:rPr>
        <w:t xml:space="preserve"> </w:t>
      </w:r>
    </w:p>
    <w:p w:rsidR="00BA6509" w:rsidRPr="00BA6509" w:rsidRDefault="00BA6509" w:rsidP="00BA6509">
      <w:pPr>
        <w:spacing w:after="0" w:line="240" w:lineRule="auto"/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</w:pPr>
      <w:r w:rsidRPr="00BA6509">
        <w:rPr>
          <w:rFonts w:ascii="&amp;quot" w:eastAsia="Times New Roman" w:hAnsi="&amp;quot" w:cs="Times New Roman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>Έγγραφο Φ251/75096/Α5/10-5-2018 του Υπουργείου Παιδείας</w:t>
      </w:r>
    </w:p>
    <w:p w:rsidR="00BA6509" w:rsidRPr="00BA6509" w:rsidRDefault="00BA6509" w:rsidP="00BA6509">
      <w:pPr>
        <w:spacing w:after="360" w:line="240" w:lineRule="auto"/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</w:pPr>
      <w:r w:rsidRPr="00BA6509"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  <w:t>– Οι υποψήφιοι για το 10% των θέσεων εισακτέων, χωρίς νέα εξέταση, δεν θα παραλάβουν δελτίο εξεταζομένου, αφού δεν συμμετέχουν στις εξετάσεις.</w:t>
      </w:r>
    </w:p>
    <w:p w:rsidR="00BA6509" w:rsidRPr="00BA6509" w:rsidRDefault="00BA6509" w:rsidP="00BA6509">
      <w:pPr>
        <w:spacing w:after="0" w:line="240" w:lineRule="auto"/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</w:pPr>
      <w:r w:rsidRPr="00BA6509"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  <w:t>– Όσοι από τους αποφοίτους υπέβαλαν αίτηση-δήλωση συμμετοχής στις Πανελλαδικές Εξετάσεις 2018, αλλά τελικά δεν θα προσέλθουν φέτος σε κανένα εξεταζόμενο μάθημα,</w:t>
      </w:r>
      <w:r w:rsidRPr="00BA6509"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  <w:br/>
        <w:t>α) δεν χρειάζεται να κάνουν καμία ενέργεια για ανάκληση της αίτησης-δήλωσης και</w:t>
      </w:r>
      <w:r w:rsidRPr="00BA6509"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  <w:br/>
        <w:t>β) μετά την ανακοίνωση των γραπτών βαθμολογίων των πανελλαδικώς εξεταζόμενων μαθημάτων, θα έχουν δυνατότητα να υποβάλλουν Μηχανογραφικό Δελτίο διεκδικώντας το 10% των θέσεων χωρίς νέα εξέταση, εφόσον βεβαίως είχαν συμμετάσχει στις Πανελλαδικές Εξετάσεις των δύο τελευταίων ετών.</w:t>
      </w:r>
    </w:p>
    <w:p w:rsidR="00BA6509" w:rsidRPr="00BA6509" w:rsidRDefault="00BA6509" w:rsidP="00BA6509">
      <w:pPr>
        <w:spacing w:after="360" w:line="240" w:lineRule="auto"/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</w:pPr>
      <w:r w:rsidRPr="00BA6509"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  <w:t>Με την ευκαιρία υπενθυμίζουμε την διάταξη για το 10%, όπως αυτή ορίζεται στο άρθρο 13 του Νόμου 4452/2017 (ΦΕΚ 17 Α΄), σύμφωνα με την οποία το δικαίωμα του 10%:</w:t>
      </w:r>
    </w:p>
    <w:p w:rsidR="00BA6509" w:rsidRPr="00BA6509" w:rsidRDefault="00BA6509" w:rsidP="00BA6509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</w:pPr>
      <w:r w:rsidRPr="00BA6509"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  <w:t>ισχύει για δύο (2) έτη μετά την τελευταία εξέταση με ποσοστά 60% – 40% (για το 1ο έτος και το 2ο έτος αντίστοιχα),</w:t>
      </w:r>
    </w:p>
    <w:p w:rsidR="00BA6509" w:rsidRPr="00BA6509" w:rsidRDefault="00BA6509" w:rsidP="00BA6509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</w:pPr>
      <w:r w:rsidRPr="00BA6509"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  <w:t>ασκείται μόνο από όσους έχουν συμμετάσχει στις πανελλαδικές εξετάσεις των Ημερήσιων ΓΕΛ</w:t>
      </w:r>
    </w:p>
    <w:p w:rsidR="00BA6509" w:rsidRPr="00BA6509" w:rsidRDefault="00BA6509" w:rsidP="00BA6509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</w:pPr>
      <w:r w:rsidRPr="00BA6509"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  <w:t>και δεν αφορά τους υποψηφίους που με τις εξετάσεις τους διεκδίκησαν θέσεις επιπλέον του αριθμού εισακτέων (πχ δεν δίνεται 10% σε όσους το 2017 συμμετείχαν στις επαναληπτικές πανελλαδικές εξετάσεις του Σεπτεμβρίου).</w:t>
      </w:r>
    </w:p>
    <w:p w:rsidR="00BA6509" w:rsidRPr="00BA6509" w:rsidRDefault="00BA6509" w:rsidP="00BA6509">
      <w:pPr>
        <w:spacing w:after="0" w:line="240" w:lineRule="auto"/>
        <w:rPr>
          <w:rFonts w:ascii="&amp;quot" w:eastAsia="Times New Roman" w:hAnsi="&amp;quot" w:cs="Times New Roman"/>
          <w:color w:val="3A3A3A"/>
          <w:sz w:val="24"/>
          <w:szCs w:val="24"/>
          <w:lang w:eastAsia="el-GR"/>
        </w:rPr>
      </w:pPr>
      <w:hyperlink r:id="rId7" w:history="1">
        <w:r w:rsidRPr="00BA6509">
          <w:rPr>
            <w:rFonts w:ascii="&amp;quot" w:eastAsia="Times New Roman" w:hAnsi="&amp;quot" w:cs="Times New Roman"/>
            <w:b/>
            <w:bCs/>
            <w:color w:val="11627F"/>
            <w:sz w:val="24"/>
            <w:szCs w:val="24"/>
            <w:bdr w:val="none" w:sz="0" w:space="0" w:color="auto" w:frame="1"/>
            <w:lang w:eastAsia="el-GR"/>
          </w:rPr>
          <w:t>Διαβάστε το έγγραφο</w:t>
        </w:r>
      </w:hyperlink>
    </w:p>
    <w:p w:rsidR="00BA6509" w:rsidRPr="00BA6509" w:rsidRDefault="00BA6509">
      <w:pPr>
        <w:rPr>
          <w:b/>
        </w:rPr>
      </w:pPr>
      <w:bookmarkStart w:id="0" w:name="_GoBack"/>
      <w:bookmarkEnd w:id="0"/>
    </w:p>
    <w:sectPr w:rsidR="00BA6509" w:rsidRPr="00BA6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527E7"/>
    <w:multiLevelType w:val="multilevel"/>
    <w:tmpl w:val="0008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09"/>
    <w:rsid w:val="00B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9287-F838-4C65-88B3-28A8FE11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7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3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de.flo.sch.gr/site/wp-content/uploads/2018/05/2018_75096_&#913;5_&#916;&#917;&#923;&#932;&#921;&#927;_&#917;&#926;&#929;&#932;&#913;&#918;&#927;&#924;&#917;&#925;&#927;&#933;_&#933;&#928;&#927;&#936;&#919;&#934;&#921;&#927;&#921;_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flo.sch.gr/site/?author=5" TargetMode="External"/><Relationship Id="rId5" Type="http://schemas.openxmlformats.org/officeDocument/2006/relationships/hyperlink" Target="http://dide.flo.sch.gr/site/?p=23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ΣΧΟΛΕΙΟ</dc:creator>
  <cp:keywords/>
  <dc:description/>
  <cp:lastModifiedBy>ΣΧΟΛΕΙΟ</cp:lastModifiedBy>
  <cp:revision>1</cp:revision>
  <dcterms:created xsi:type="dcterms:W3CDTF">2018-05-14T08:22:00Z</dcterms:created>
  <dcterms:modified xsi:type="dcterms:W3CDTF">2018-05-14T08:27:00Z</dcterms:modified>
</cp:coreProperties>
</file>